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C5" w:rsidRPr="006B0ACD" w:rsidRDefault="00AE7AC5" w:rsidP="00D47F56">
      <w:pPr>
        <w:tabs>
          <w:tab w:val="left" w:pos="2977"/>
        </w:tabs>
        <w:jc w:val="center"/>
        <w:rPr>
          <w:rFonts w:ascii="PT Astra Serif" w:hAnsi="PT Astra Serif"/>
          <w:b/>
          <w:sz w:val="26"/>
          <w:szCs w:val="26"/>
        </w:rPr>
      </w:pPr>
      <w:bookmarkStart w:id="0" w:name="_GoBack"/>
      <w:bookmarkEnd w:id="0"/>
      <w:r w:rsidRPr="006B0ACD">
        <w:rPr>
          <w:rFonts w:ascii="PT Astra Serif" w:hAnsi="PT Astra Serif"/>
          <w:b/>
          <w:sz w:val="26"/>
          <w:szCs w:val="26"/>
          <w:lang w:val="en-US"/>
        </w:rPr>
        <w:t>V</w:t>
      </w:r>
      <w:r w:rsidRPr="006B0ACD">
        <w:rPr>
          <w:rFonts w:ascii="PT Astra Serif" w:hAnsi="PT Astra Serif"/>
          <w:b/>
          <w:sz w:val="26"/>
          <w:szCs w:val="26"/>
        </w:rPr>
        <w:t>. МУНИЦИПАЛЬНЫЙ ВНУТРЕННИЙ ДОЛГ ГОРОДА ЮГОРСКА</w:t>
      </w:r>
    </w:p>
    <w:p w:rsidR="00AE7AC5" w:rsidRPr="006B0ACD" w:rsidRDefault="00AE7AC5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Объем и структура муниципального внутреннего долга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D47F56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D47F56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D47F56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сформированы в соответствии со статьей 100 Бюджетного кодекса Российской Федерации исходя из действующих долговых обязательств и предполагаемых к привлечению муниципальных заимствований.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Прогнозируемый объем верхнего предела внутреннего долга города Югорска на 01.01.202</w:t>
      </w:r>
      <w:r w:rsidR="00D47F56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D47F56">
        <w:rPr>
          <w:rFonts w:ascii="PT Astra Serif" w:hAnsi="PT Astra Serif"/>
          <w:sz w:val="26"/>
          <w:szCs w:val="26"/>
        </w:rPr>
        <w:t>379 840,0</w:t>
      </w:r>
      <w:r w:rsidRPr="006B0ACD">
        <w:rPr>
          <w:rFonts w:ascii="PT Astra Serif" w:hAnsi="PT Astra Serif"/>
          <w:sz w:val="26"/>
          <w:szCs w:val="26"/>
        </w:rPr>
        <w:t xml:space="preserve"> тыс. рублей, на 01.01.202</w:t>
      </w:r>
      <w:r w:rsidR="00D47F56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D47F56">
        <w:rPr>
          <w:rFonts w:ascii="PT Astra Serif" w:hAnsi="PT Astra Serif"/>
          <w:sz w:val="26"/>
          <w:szCs w:val="26"/>
        </w:rPr>
        <w:t>407 744,0</w:t>
      </w:r>
      <w:r w:rsidRPr="006B0ACD">
        <w:rPr>
          <w:rFonts w:ascii="PT Astra Serif" w:hAnsi="PT Astra Serif"/>
          <w:sz w:val="26"/>
          <w:szCs w:val="26"/>
        </w:rPr>
        <w:t xml:space="preserve"> тыс. рублей, на 01.01.202</w:t>
      </w:r>
      <w:r w:rsidR="00D47F56">
        <w:rPr>
          <w:rFonts w:ascii="PT Astra Serif" w:hAnsi="PT Astra Serif"/>
          <w:sz w:val="26"/>
          <w:szCs w:val="26"/>
        </w:rPr>
        <w:t>6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157AD3" w:rsidRPr="006B0ACD">
        <w:rPr>
          <w:rFonts w:ascii="PT Astra Serif" w:hAnsi="PT Astra Serif"/>
          <w:sz w:val="26"/>
          <w:szCs w:val="26"/>
        </w:rPr>
        <w:t>4</w:t>
      </w:r>
      <w:r w:rsidR="00D47F56">
        <w:rPr>
          <w:rFonts w:ascii="PT Astra Serif" w:hAnsi="PT Astra Serif"/>
          <w:sz w:val="26"/>
          <w:szCs w:val="26"/>
        </w:rPr>
        <w:t>06 000</w:t>
      </w:r>
      <w:r w:rsidR="00157AD3" w:rsidRPr="006B0ACD">
        <w:rPr>
          <w:rFonts w:ascii="PT Astra Serif" w:hAnsi="PT Astra Serif"/>
          <w:sz w:val="26"/>
          <w:szCs w:val="26"/>
        </w:rPr>
        <w:t>,0</w:t>
      </w:r>
      <w:r w:rsidRPr="006B0ACD">
        <w:rPr>
          <w:rFonts w:ascii="PT Astra Serif" w:hAnsi="PT Astra Serif"/>
          <w:sz w:val="26"/>
          <w:szCs w:val="26"/>
        </w:rPr>
        <w:t xml:space="preserve"> тыс. рублей.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Расходы на обслуживание муниципального внутреннего долга города Югорска учтены в соответствии с заключенными муниципальными контрактами, определяющими условия привлечения долговых обязательств</w:t>
      </w:r>
      <w:r w:rsidR="00E6401B" w:rsidRPr="006B0ACD">
        <w:rPr>
          <w:rFonts w:ascii="PT Astra Serif" w:hAnsi="PT Astra Serif"/>
          <w:sz w:val="26"/>
          <w:szCs w:val="26"/>
        </w:rPr>
        <w:t>,</w:t>
      </w:r>
      <w:r w:rsidRPr="006B0ACD">
        <w:rPr>
          <w:rFonts w:ascii="PT Astra Serif" w:hAnsi="PT Astra Serif"/>
          <w:sz w:val="26"/>
          <w:szCs w:val="26"/>
        </w:rPr>
        <w:t xml:space="preserve"> и составят: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D47F56"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D47F56">
        <w:rPr>
          <w:rFonts w:ascii="PT Astra Serif" w:hAnsi="PT Astra Serif"/>
          <w:sz w:val="26"/>
          <w:szCs w:val="26"/>
        </w:rPr>
        <w:t xml:space="preserve">18 134,0 </w:t>
      </w:r>
      <w:r w:rsidRPr="006B0ACD">
        <w:rPr>
          <w:rFonts w:ascii="PT Astra Serif" w:hAnsi="PT Astra Serif"/>
          <w:sz w:val="26"/>
          <w:szCs w:val="26"/>
        </w:rPr>
        <w:t>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D47F56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D47F56">
        <w:rPr>
          <w:rFonts w:ascii="PT Astra Serif" w:hAnsi="PT Astra Serif"/>
          <w:sz w:val="26"/>
          <w:szCs w:val="26"/>
        </w:rPr>
        <w:t xml:space="preserve">18 060,0 </w:t>
      </w:r>
      <w:r w:rsidRPr="006B0ACD">
        <w:rPr>
          <w:rFonts w:ascii="PT Astra Serif" w:hAnsi="PT Astra Serif"/>
          <w:sz w:val="26"/>
          <w:szCs w:val="26"/>
        </w:rPr>
        <w:t>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D47F56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D47F56">
        <w:rPr>
          <w:rFonts w:ascii="PT Astra Serif" w:hAnsi="PT Astra Serif"/>
          <w:sz w:val="26"/>
          <w:szCs w:val="26"/>
        </w:rPr>
        <w:t xml:space="preserve">18 000,0 </w:t>
      </w:r>
      <w:r w:rsidRPr="006B0ACD">
        <w:rPr>
          <w:rFonts w:ascii="PT Astra Serif" w:hAnsi="PT Astra Serif"/>
          <w:sz w:val="26"/>
          <w:szCs w:val="26"/>
        </w:rPr>
        <w:t>тыс. рублей.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Соответствующая норма отражена в текстовой части проекта решения Думы города Югорска </w:t>
      </w:r>
      <w:r w:rsidR="000208F2" w:rsidRPr="006B0ACD">
        <w:rPr>
          <w:rFonts w:ascii="PT Astra Serif" w:hAnsi="PT Astra Serif"/>
          <w:sz w:val="26"/>
          <w:szCs w:val="26"/>
        </w:rPr>
        <w:t>«</w:t>
      </w:r>
      <w:r w:rsidRPr="006B0ACD">
        <w:rPr>
          <w:rFonts w:ascii="PT Astra Serif" w:hAnsi="PT Astra Serif"/>
          <w:sz w:val="26"/>
          <w:szCs w:val="26"/>
        </w:rPr>
        <w:t xml:space="preserve">О бюджете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D47F56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D47F56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D47F56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="000208F2" w:rsidRPr="006B0ACD">
        <w:rPr>
          <w:rFonts w:ascii="PT Astra Serif" w:hAnsi="PT Astra Serif"/>
          <w:sz w:val="26"/>
          <w:szCs w:val="26"/>
        </w:rPr>
        <w:t>»</w:t>
      </w:r>
      <w:r w:rsidRPr="006B0ACD">
        <w:rPr>
          <w:rFonts w:ascii="PT Astra Serif" w:hAnsi="PT Astra Serif"/>
          <w:sz w:val="26"/>
          <w:szCs w:val="26"/>
        </w:rPr>
        <w:t xml:space="preserve">. 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Ограничения, установленные статьей 111 Бюджетного кодекса Российской Федерации для расходов на обслуживание муниципального внутреннего долга города Югорска, соблюдены.</w:t>
      </w:r>
    </w:p>
    <w:sectPr w:rsidR="00AE7AC5" w:rsidRPr="006B0ACD" w:rsidSect="00FB2F86">
      <w:headerReference w:type="default" r:id="rId9"/>
      <w:footerReference w:type="default" r:id="rId10"/>
      <w:pgSz w:w="11906" w:h="16838"/>
      <w:pgMar w:top="993" w:right="851" w:bottom="567" w:left="1418" w:header="708" w:footer="280" w:gutter="0"/>
      <w:pgNumType w:start="7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77" w:rsidRDefault="00916577" w:rsidP="00AA38C8">
      <w:r>
        <w:separator/>
      </w:r>
    </w:p>
  </w:endnote>
  <w:endnote w:type="continuationSeparator" w:id="0">
    <w:p w:rsidR="00916577" w:rsidRDefault="0091657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77" w:rsidRPr="009205BB" w:rsidRDefault="00916577">
    <w:pPr>
      <w:pStyle w:val="afa"/>
      <w:jc w:val="center"/>
      <w:rPr>
        <w:rFonts w:ascii="Times New Roman" w:hAnsi="Times New Roman"/>
      </w:rPr>
    </w:pPr>
  </w:p>
  <w:p w:rsidR="00916577" w:rsidRDefault="0091657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77" w:rsidRDefault="00916577" w:rsidP="00AA38C8">
      <w:r>
        <w:separator/>
      </w:r>
    </w:p>
  </w:footnote>
  <w:footnote w:type="continuationSeparator" w:id="0">
    <w:p w:rsidR="00916577" w:rsidRDefault="00916577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275014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FB2F86" w:rsidRPr="00FB2F86" w:rsidRDefault="00FB2F86">
        <w:pPr>
          <w:pStyle w:val="af4"/>
          <w:jc w:val="center"/>
          <w:rPr>
            <w:rFonts w:ascii="PT Astra Serif" w:hAnsi="PT Astra Serif"/>
            <w:sz w:val="22"/>
            <w:szCs w:val="22"/>
          </w:rPr>
        </w:pPr>
        <w:r w:rsidRPr="00FB2F86">
          <w:rPr>
            <w:rFonts w:ascii="PT Astra Serif" w:hAnsi="PT Astra Serif"/>
            <w:sz w:val="22"/>
            <w:szCs w:val="22"/>
          </w:rPr>
          <w:fldChar w:fldCharType="begin"/>
        </w:r>
        <w:r w:rsidRPr="00FB2F86">
          <w:rPr>
            <w:rFonts w:ascii="PT Astra Serif" w:hAnsi="PT Astra Serif"/>
            <w:sz w:val="22"/>
            <w:szCs w:val="22"/>
          </w:rPr>
          <w:instrText>PAGE   \* MERGEFORMAT</w:instrText>
        </w:r>
        <w:r w:rsidRPr="00FB2F86">
          <w:rPr>
            <w:rFonts w:ascii="PT Astra Serif" w:hAnsi="PT Astra Serif"/>
            <w:sz w:val="22"/>
            <w:szCs w:val="22"/>
          </w:rPr>
          <w:fldChar w:fldCharType="separate"/>
        </w:r>
        <w:r>
          <w:rPr>
            <w:rFonts w:ascii="PT Astra Serif" w:hAnsi="PT Astra Serif"/>
            <w:noProof/>
            <w:sz w:val="22"/>
            <w:szCs w:val="22"/>
          </w:rPr>
          <w:t>753</w:t>
        </w:r>
        <w:r w:rsidRPr="00FB2F86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FB2F86" w:rsidRDefault="00FB2F8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150A"/>
    <w:rsid w:val="000114D5"/>
    <w:rsid w:val="000208F2"/>
    <w:rsid w:val="0002484B"/>
    <w:rsid w:val="00050AB7"/>
    <w:rsid w:val="00051124"/>
    <w:rsid w:val="00052BB3"/>
    <w:rsid w:val="00055C76"/>
    <w:rsid w:val="000716C9"/>
    <w:rsid w:val="00091F3A"/>
    <w:rsid w:val="00097C1D"/>
    <w:rsid w:val="000A7B85"/>
    <w:rsid w:val="000B20A5"/>
    <w:rsid w:val="000B7D82"/>
    <w:rsid w:val="000B7FB4"/>
    <w:rsid w:val="000C310A"/>
    <w:rsid w:val="000C591B"/>
    <w:rsid w:val="000E01B9"/>
    <w:rsid w:val="000E1D64"/>
    <w:rsid w:val="000E5BBC"/>
    <w:rsid w:val="000E604C"/>
    <w:rsid w:val="000E795E"/>
    <w:rsid w:val="000F3D88"/>
    <w:rsid w:val="00101332"/>
    <w:rsid w:val="00101B9E"/>
    <w:rsid w:val="00112102"/>
    <w:rsid w:val="00124854"/>
    <w:rsid w:val="00124C10"/>
    <w:rsid w:val="00137582"/>
    <w:rsid w:val="00142C6C"/>
    <w:rsid w:val="0014685B"/>
    <w:rsid w:val="00153FD2"/>
    <w:rsid w:val="001573E7"/>
    <w:rsid w:val="00157AD3"/>
    <w:rsid w:val="00162A17"/>
    <w:rsid w:val="001679C0"/>
    <w:rsid w:val="00172484"/>
    <w:rsid w:val="001729C9"/>
    <w:rsid w:val="00192559"/>
    <w:rsid w:val="001A70BB"/>
    <w:rsid w:val="001B0B47"/>
    <w:rsid w:val="001C09FF"/>
    <w:rsid w:val="001D095E"/>
    <w:rsid w:val="001E4210"/>
    <w:rsid w:val="001E448E"/>
    <w:rsid w:val="001E684C"/>
    <w:rsid w:val="001F39AB"/>
    <w:rsid w:val="001F6A4E"/>
    <w:rsid w:val="001F6C5D"/>
    <w:rsid w:val="00204EB2"/>
    <w:rsid w:val="00205668"/>
    <w:rsid w:val="00215851"/>
    <w:rsid w:val="00216CA8"/>
    <w:rsid w:val="0022021E"/>
    <w:rsid w:val="002231EC"/>
    <w:rsid w:val="00223D88"/>
    <w:rsid w:val="002314FD"/>
    <w:rsid w:val="00231688"/>
    <w:rsid w:val="00244C24"/>
    <w:rsid w:val="0024546A"/>
    <w:rsid w:val="00251971"/>
    <w:rsid w:val="00252745"/>
    <w:rsid w:val="002535B7"/>
    <w:rsid w:val="00254052"/>
    <w:rsid w:val="00257586"/>
    <w:rsid w:val="00283F67"/>
    <w:rsid w:val="002A0083"/>
    <w:rsid w:val="002B09B3"/>
    <w:rsid w:val="002B22C6"/>
    <w:rsid w:val="002B39F4"/>
    <w:rsid w:val="002B4BC0"/>
    <w:rsid w:val="002B5EDD"/>
    <w:rsid w:val="002C04C9"/>
    <w:rsid w:val="002C600F"/>
    <w:rsid w:val="002C6FA5"/>
    <w:rsid w:val="002D4770"/>
    <w:rsid w:val="002E0C5F"/>
    <w:rsid w:val="002E0F3D"/>
    <w:rsid w:val="002E1973"/>
    <w:rsid w:val="002E37DE"/>
    <w:rsid w:val="002E539A"/>
    <w:rsid w:val="002F1374"/>
    <w:rsid w:val="002F2550"/>
    <w:rsid w:val="003020F0"/>
    <w:rsid w:val="00303CD2"/>
    <w:rsid w:val="00306883"/>
    <w:rsid w:val="0030740A"/>
    <w:rsid w:val="00313512"/>
    <w:rsid w:val="00320104"/>
    <w:rsid w:val="003209FB"/>
    <w:rsid w:val="003228F3"/>
    <w:rsid w:val="003258DE"/>
    <w:rsid w:val="00327189"/>
    <w:rsid w:val="003368B6"/>
    <w:rsid w:val="00337FDC"/>
    <w:rsid w:val="003404C1"/>
    <w:rsid w:val="003417A2"/>
    <w:rsid w:val="003440AF"/>
    <w:rsid w:val="0034663C"/>
    <w:rsid w:val="00350476"/>
    <w:rsid w:val="00351D2C"/>
    <w:rsid w:val="0035653E"/>
    <w:rsid w:val="003612FD"/>
    <w:rsid w:val="003621E1"/>
    <w:rsid w:val="0037059D"/>
    <w:rsid w:val="003714DD"/>
    <w:rsid w:val="00372D0F"/>
    <w:rsid w:val="003824E5"/>
    <w:rsid w:val="003842A9"/>
    <w:rsid w:val="00387790"/>
    <w:rsid w:val="003921EB"/>
    <w:rsid w:val="003A2428"/>
    <w:rsid w:val="003A6D16"/>
    <w:rsid w:val="003A739E"/>
    <w:rsid w:val="003B379C"/>
    <w:rsid w:val="003C0438"/>
    <w:rsid w:val="003D273E"/>
    <w:rsid w:val="003F4302"/>
    <w:rsid w:val="003F6D2F"/>
    <w:rsid w:val="004005CD"/>
    <w:rsid w:val="0040074B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550F"/>
    <w:rsid w:val="00474B15"/>
    <w:rsid w:val="00477FD8"/>
    <w:rsid w:val="00480B79"/>
    <w:rsid w:val="00482475"/>
    <w:rsid w:val="00486F57"/>
    <w:rsid w:val="004948F6"/>
    <w:rsid w:val="004960C9"/>
    <w:rsid w:val="00496475"/>
    <w:rsid w:val="00497555"/>
    <w:rsid w:val="004B00EC"/>
    <w:rsid w:val="004B01F6"/>
    <w:rsid w:val="004B5500"/>
    <w:rsid w:val="004C1C30"/>
    <w:rsid w:val="004C3F10"/>
    <w:rsid w:val="004D33D0"/>
    <w:rsid w:val="004D6605"/>
    <w:rsid w:val="004E0570"/>
    <w:rsid w:val="004E6B77"/>
    <w:rsid w:val="004F490A"/>
    <w:rsid w:val="004F49FE"/>
    <w:rsid w:val="004F4FC5"/>
    <w:rsid w:val="00504150"/>
    <w:rsid w:val="00512F07"/>
    <w:rsid w:val="00513024"/>
    <w:rsid w:val="00516617"/>
    <w:rsid w:val="005170CC"/>
    <w:rsid w:val="00525820"/>
    <w:rsid w:val="0053415F"/>
    <w:rsid w:val="00535E36"/>
    <w:rsid w:val="005426B0"/>
    <w:rsid w:val="005527AF"/>
    <w:rsid w:val="00570678"/>
    <w:rsid w:val="005717D4"/>
    <w:rsid w:val="0057569D"/>
    <w:rsid w:val="005808CB"/>
    <w:rsid w:val="005823E5"/>
    <w:rsid w:val="00592616"/>
    <w:rsid w:val="00594417"/>
    <w:rsid w:val="0059747C"/>
    <w:rsid w:val="005A1F4B"/>
    <w:rsid w:val="005A2920"/>
    <w:rsid w:val="005A4655"/>
    <w:rsid w:val="005B00AA"/>
    <w:rsid w:val="005B4758"/>
    <w:rsid w:val="005B765B"/>
    <w:rsid w:val="005C119F"/>
    <w:rsid w:val="005E1BF1"/>
    <w:rsid w:val="005E69B9"/>
    <w:rsid w:val="005E6AEC"/>
    <w:rsid w:val="00601BCA"/>
    <w:rsid w:val="0060747D"/>
    <w:rsid w:val="00607C70"/>
    <w:rsid w:val="00610718"/>
    <w:rsid w:val="00617CF2"/>
    <w:rsid w:val="00621A9E"/>
    <w:rsid w:val="006273E5"/>
    <w:rsid w:val="00635B06"/>
    <w:rsid w:val="0063680D"/>
    <w:rsid w:val="006518F4"/>
    <w:rsid w:val="0065682A"/>
    <w:rsid w:val="00664238"/>
    <w:rsid w:val="00670834"/>
    <w:rsid w:val="00670FDB"/>
    <w:rsid w:val="00676E81"/>
    <w:rsid w:val="006813C8"/>
    <w:rsid w:val="006825ED"/>
    <w:rsid w:val="00685A61"/>
    <w:rsid w:val="006B0ACD"/>
    <w:rsid w:val="006C2870"/>
    <w:rsid w:val="006C38CE"/>
    <w:rsid w:val="006D0031"/>
    <w:rsid w:val="006D2FF9"/>
    <w:rsid w:val="006D6244"/>
    <w:rsid w:val="006D7967"/>
    <w:rsid w:val="006F0181"/>
    <w:rsid w:val="006F2A83"/>
    <w:rsid w:val="006F510F"/>
    <w:rsid w:val="006F60CC"/>
    <w:rsid w:val="00703B52"/>
    <w:rsid w:val="00705A90"/>
    <w:rsid w:val="007157C9"/>
    <w:rsid w:val="007224C9"/>
    <w:rsid w:val="0073607B"/>
    <w:rsid w:val="00740363"/>
    <w:rsid w:val="00744D80"/>
    <w:rsid w:val="00745A5F"/>
    <w:rsid w:val="00762E20"/>
    <w:rsid w:val="0076326A"/>
    <w:rsid w:val="007639C0"/>
    <w:rsid w:val="007655CD"/>
    <w:rsid w:val="0077283C"/>
    <w:rsid w:val="0077445F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B4BB9"/>
    <w:rsid w:val="007B6C6E"/>
    <w:rsid w:val="007C1BE6"/>
    <w:rsid w:val="007D11EA"/>
    <w:rsid w:val="007D5096"/>
    <w:rsid w:val="007E3499"/>
    <w:rsid w:val="007E7892"/>
    <w:rsid w:val="007F6207"/>
    <w:rsid w:val="007F7235"/>
    <w:rsid w:val="00806D1E"/>
    <w:rsid w:val="008216CD"/>
    <w:rsid w:val="008309E7"/>
    <w:rsid w:val="008313C7"/>
    <w:rsid w:val="008352F0"/>
    <w:rsid w:val="00835566"/>
    <w:rsid w:val="00837AE1"/>
    <w:rsid w:val="00840EFD"/>
    <w:rsid w:val="00846EF0"/>
    <w:rsid w:val="00854328"/>
    <w:rsid w:val="00862049"/>
    <w:rsid w:val="00867EFB"/>
    <w:rsid w:val="0088078B"/>
    <w:rsid w:val="00883329"/>
    <w:rsid w:val="00883394"/>
    <w:rsid w:val="00883570"/>
    <w:rsid w:val="0088466F"/>
    <w:rsid w:val="00894931"/>
    <w:rsid w:val="0089628A"/>
    <w:rsid w:val="008A42BC"/>
    <w:rsid w:val="008B2A7D"/>
    <w:rsid w:val="008B34A5"/>
    <w:rsid w:val="008B378D"/>
    <w:rsid w:val="008B3D35"/>
    <w:rsid w:val="008D293C"/>
    <w:rsid w:val="008D5A29"/>
    <w:rsid w:val="008F3E63"/>
    <w:rsid w:val="008F5D29"/>
    <w:rsid w:val="00901AEB"/>
    <w:rsid w:val="00905E4E"/>
    <w:rsid w:val="0091061E"/>
    <w:rsid w:val="00915C76"/>
    <w:rsid w:val="00916577"/>
    <w:rsid w:val="009179AE"/>
    <w:rsid w:val="009205BB"/>
    <w:rsid w:val="00921BF9"/>
    <w:rsid w:val="0092213E"/>
    <w:rsid w:val="009232C1"/>
    <w:rsid w:val="00924672"/>
    <w:rsid w:val="009249A3"/>
    <w:rsid w:val="00926794"/>
    <w:rsid w:val="00927E75"/>
    <w:rsid w:val="00931AC6"/>
    <w:rsid w:val="00953FD8"/>
    <w:rsid w:val="00961183"/>
    <w:rsid w:val="009634B1"/>
    <w:rsid w:val="00965DAC"/>
    <w:rsid w:val="00982821"/>
    <w:rsid w:val="009864B9"/>
    <w:rsid w:val="00986C6D"/>
    <w:rsid w:val="00993665"/>
    <w:rsid w:val="00993C10"/>
    <w:rsid w:val="009954DE"/>
    <w:rsid w:val="009A2AEA"/>
    <w:rsid w:val="009A3143"/>
    <w:rsid w:val="009A5E31"/>
    <w:rsid w:val="009B083C"/>
    <w:rsid w:val="009B09BD"/>
    <w:rsid w:val="009B0DC3"/>
    <w:rsid w:val="009B25B4"/>
    <w:rsid w:val="009B3927"/>
    <w:rsid w:val="009C513E"/>
    <w:rsid w:val="009C6263"/>
    <w:rsid w:val="009D2776"/>
    <w:rsid w:val="009D5491"/>
    <w:rsid w:val="009E19B5"/>
    <w:rsid w:val="009E3F1B"/>
    <w:rsid w:val="009E4F28"/>
    <w:rsid w:val="009E5FAC"/>
    <w:rsid w:val="009E7D44"/>
    <w:rsid w:val="009F0C5C"/>
    <w:rsid w:val="009F4643"/>
    <w:rsid w:val="009F4973"/>
    <w:rsid w:val="00A05F8B"/>
    <w:rsid w:val="00A14926"/>
    <w:rsid w:val="00A15251"/>
    <w:rsid w:val="00A21F0A"/>
    <w:rsid w:val="00A23689"/>
    <w:rsid w:val="00A26387"/>
    <w:rsid w:val="00A34F4E"/>
    <w:rsid w:val="00A4601B"/>
    <w:rsid w:val="00A524EB"/>
    <w:rsid w:val="00A52A20"/>
    <w:rsid w:val="00A52A93"/>
    <w:rsid w:val="00A530BC"/>
    <w:rsid w:val="00A5386D"/>
    <w:rsid w:val="00A565D9"/>
    <w:rsid w:val="00A570A5"/>
    <w:rsid w:val="00A66247"/>
    <w:rsid w:val="00A76DBF"/>
    <w:rsid w:val="00A779B2"/>
    <w:rsid w:val="00A86ACA"/>
    <w:rsid w:val="00A903FB"/>
    <w:rsid w:val="00AA38C8"/>
    <w:rsid w:val="00AB1E38"/>
    <w:rsid w:val="00AB20D7"/>
    <w:rsid w:val="00AB2A65"/>
    <w:rsid w:val="00AB6DA3"/>
    <w:rsid w:val="00AC127D"/>
    <w:rsid w:val="00AC2801"/>
    <w:rsid w:val="00AD0311"/>
    <w:rsid w:val="00AD1211"/>
    <w:rsid w:val="00AD7FAE"/>
    <w:rsid w:val="00AE0463"/>
    <w:rsid w:val="00AE19BA"/>
    <w:rsid w:val="00AE1E29"/>
    <w:rsid w:val="00AE7AC5"/>
    <w:rsid w:val="00AF0F6C"/>
    <w:rsid w:val="00B0056A"/>
    <w:rsid w:val="00B07707"/>
    <w:rsid w:val="00B1011B"/>
    <w:rsid w:val="00B1768A"/>
    <w:rsid w:val="00B232E2"/>
    <w:rsid w:val="00B30AB5"/>
    <w:rsid w:val="00B321A3"/>
    <w:rsid w:val="00B534E8"/>
    <w:rsid w:val="00B565AB"/>
    <w:rsid w:val="00B65FED"/>
    <w:rsid w:val="00B675E8"/>
    <w:rsid w:val="00B746E7"/>
    <w:rsid w:val="00B74D1B"/>
    <w:rsid w:val="00B81496"/>
    <w:rsid w:val="00B93114"/>
    <w:rsid w:val="00BA3CC6"/>
    <w:rsid w:val="00BA5A1C"/>
    <w:rsid w:val="00BB089F"/>
    <w:rsid w:val="00BB1307"/>
    <w:rsid w:val="00BB24FF"/>
    <w:rsid w:val="00BB4BA0"/>
    <w:rsid w:val="00BC2904"/>
    <w:rsid w:val="00BC347D"/>
    <w:rsid w:val="00BD01C8"/>
    <w:rsid w:val="00BD3FD9"/>
    <w:rsid w:val="00BE63EE"/>
    <w:rsid w:val="00BE6D9E"/>
    <w:rsid w:val="00BF09A9"/>
    <w:rsid w:val="00BF0E64"/>
    <w:rsid w:val="00C058FC"/>
    <w:rsid w:val="00C1268C"/>
    <w:rsid w:val="00C27E71"/>
    <w:rsid w:val="00C36A4F"/>
    <w:rsid w:val="00C37800"/>
    <w:rsid w:val="00C37BD8"/>
    <w:rsid w:val="00C37BFE"/>
    <w:rsid w:val="00C42A79"/>
    <w:rsid w:val="00C42B13"/>
    <w:rsid w:val="00C46BC5"/>
    <w:rsid w:val="00C4777C"/>
    <w:rsid w:val="00C50349"/>
    <w:rsid w:val="00C52994"/>
    <w:rsid w:val="00C53E85"/>
    <w:rsid w:val="00C554B5"/>
    <w:rsid w:val="00C60EE3"/>
    <w:rsid w:val="00C63A2A"/>
    <w:rsid w:val="00C720F6"/>
    <w:rsid w:val="00C760E4"/>
    <w:rsid w:val="00C76272"/>
    <w:rsid w:val="00C82F4D"/>
    <w:rsid w:val="00C8520B"/>
    <w:rsid w:val="00C95BBB"/>
    <w:rsid w:val="00CA33E6"/>
    <w:rsid w:val="00CA7062"/>
    <w:rsid w:val="00CB0882"/>
    <w:rsid w:val="00CB2AD8"/>
    <w:rsid w:val="00CC4F6E"/>
    <w:rsid w:val="00CD5BED"/>
    <w:rsid w:val="00CE1907"/>
    <w:rsid w:val="00CE2BE7"/>
    <w:rsid w:val="00CE4F4E"/>
    <w:rsid w:val="00CE524A"/>
    <w:rsid w:val="00CF2CC3"/>
    <w:rsid w:val="00D01184"/>
    <w:rsid w:val="00D024B2"/>
    <w:rsid w:val="00D04D3A"/>
    <w:rsid w:val="00D1279B"/>
    <w:rsid w:val="00D227EA"/>
    <w:rsid w:val="00D24D01"/>
    <w:rsid w:val="00D2671E"/>
    <w:rsid w:val="00D31D92"/>
    <w:rsid w:val="00D42121"/>
    <w:rsid w:val="00D42DBD"/>
    <w:rsid w:val="00D47F56"/>
    <w:rsid w:val="00D53566"/>
    <w:rsid w:val="00D54B76"/>
    <w:rsid w:val="00D573E1"/>
    <w:rsid w:val="00D60246"/>
    <w:rsid w:val="00D704A4"/>
    <w:rsid w:val="00D87D9C"/>
    <w:rsid w:val="00D9287B"/>
    <w:rsid w:val="00D935A4"/>
    <w:rsid w:val="00D97509"/>
    <w:rsid w:val="00D97BE8"/>
    <w:rsid w:val="00DA5D1D"/>
    <w:rsid w:val="00DA6EC1"/>
    <w:rsid w:val="00DB04B6"/>
    <w:rsid w:val="00DC37DC"/>
    <w:rsid w:val="00DD361C"/>
    <w:rsid w:val="00DD6600"/>
    <w:rsid w:val="00DE6D46"/>
    <w:rsid w:val="00DF1040"/>
    <w:rsid w:val="00DF1F8E"/>
    <w:rsid w:val="00DF262C"/>
    <w:rsid w:val="00DF325C"/>
    <w:rsid w:val="00DF67C8"/>
    <w:rsid w:val="00E02A9D"/>
    <w:rsid w:val="00E04306"/>
    <w:rsid w:val="00E06D6E"/>
    <w:rsid w:val="00E0741E"/>
    <w:rsid w:val="00E13421"/>
    <w:rsid w:val="00E17998"/>
    <w:rsid w:val="00E17C81"/>
    <w:rsid w:val="00E2009F"/>
    <w:rsid w:val="00E3283B"/>
    <w:rsid w:val="00E33F09"/>
    <w:rsid w:val="00E36AB8"/>
    <w:rsid w:val="00E519EC"/>
    <w:rsid w:val="00E52C24"/>
    <w:rsid w:val="00E63119"/>
    <w:rsid w:val="00E6401B"/>
    <w:rsid w:val="00E7442A"/>
    <w:rsid w:val="00E75C23"/>
    <w:rsid w:val="00E866F2"/>
    <w:rsid w:val="00E929B2"/>
    <w:rsid w:val="00E9336C"/>
    <w:rsid w:val="00E9408C"/>
    <w:rsid w:val="00E95B38"/>
    <w:rsid w:val="00EA00AD"/>
    <w:rsid w:val="00EA7236"/>
    <w:rsid w:val="00EA7568"/>
    <w:rsid w:val="00EB40BF"/>
    <w:rsid w:val="00EB48F0"/>
    <w:rsid w:val="00EC5764"/>
    <w:rsid w:val="00EE5FF3"/>
    <w:rsid w:val="00EE6901"/>
    <w:rsid w:val="00EE6B95"/>
    <w:rsid w:val="00EE7B21"/>
    <w:rsid w:val="00EF5F0C"/>
    <w:rsid w:val="00EF685D"/>
    <w:rsid w:val="00EF7FF6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5F16"/>
    <w:rsid w:val="00F46030"/>
    <w:rsid w:val="00F471A7"/>
    <w:rsid w:val="00F53CB0"/>
    <w:rsid w:val="00F54475"/>
    <w:rsid w:val="00F54D8D"/>
    <w:rsid w:val="00F70AD9"/>
    <w:rsid w:val="00F70EAA"/>
    <w:rsid w:val="00F716C9"/>
    <w:rsid w:val="00F834FB"/>
    <w:rsid w:val="00F85529"/>
    <w:rsid w:val="00F9003B"/>
    <w:rsid w:val="00F9487C"/>
    <w:rsid w:val="00F979FF"/>
    <w:rsid w:val="00FA265A"/>
    <w:rsid w:val="00FA2DC9"/>
    <w:rsid w:val="00FB2F86"/>
    <w:rsid w:val="00FB39D5"/>
    <w:rsid w:val="00FB54A7"/>
    <w:rsid w:val="00FC77B3"/>
    <w:rsid w:val="00FD18A5"/>
    <w:rsid w:val="00FD22BE"/>
    <w:rsid w:val="00FD37BD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A6C2D-4795-4650-8AA8-A0DDF32DD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Губкина Марина Петровна</cp:lastModifiedBy>
  <cp:revision>8</cp:revision>
  <cp:lastPrinted>2022-11-15T06:59:00Z</cp:lastPrinted>
  <dcterms:created xsi:type="dcterms:W3CDTF">2021-11-09T10:06:00Z</dcterms:created>
  <dcterms:modified xsi:type="dcterms:W3CDTF">2022-11-15T09:44:00Z</dcterms:modified>
</cp:coreProperties>
</file>